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6" w:rsidRPr="00C13516" w:rsidRDefault="00225A7E" w:rsidP="00C13516">
      <w:pPr>
        <w:spacing w:after="0"/>
        <w:jc w:val="center"/>
        <w:rPr>
          <w:sz w:val="24"/>
          <w:szCs w:val="24"/>
        </w:rPr>
      </w:pPr>
      <w:r w:rsidRPr="00225A7E">
        <w:rPr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5080</wp:posOffset>
            </wp:positionV>
            <wp:extent cx="1158875" cy="1381125"/>
            <wp:effectExtent l="19050" t="0" r="3175" b="0"/>
            <wp:wrapNone/>
            <wp:docPr id="3" name="Imagen 3" descr="C:\Users\ucafr_000\Pictures\FOTO 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afr_000\Pictures\FOTO PERF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516" w:rsidRPr="00C13516">
        <w:rPr>
          <w:sz w:val="24"/>
          <w:szCs w:val="24"/>
        </w:rPr>
        <w:t>José Alfredo</w:t>
      </w:r>
      <w:r w:rsidR="00236139">
        <w:rPr>
          <w:sz w:val="24"/>
          <w:szCs w:val="24"/>
        </w:rPr>
        <w:t xml:space="preserve"> Jesús</w:t>
      </w:r>
      <w:r w:rsidR="00C13516" w:rsidRPr="00C13516">
        <w:rPr>
          <w:sz w:val="24"/>
          <w:szCs w:val="24"/>
        </w:rPr>
        <w:t xml:space="preserve"> Molina Lambert</w:t>
      </w:r>
      <w:r w:rsidRPr="00225A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13516" w:rsidRDefault="00C13516" w:rsidP="00C13516">
      <w:pPr>
        <w:spacing w:after="0"/>
        <w:jc w:val="center"/>
      </w:pPr>
      <w:r>
        <w:t>Rut: 16.742.572-0</w:t>
      </w:r>
    </w:p>
    <w:p w:rsidR="00C13516" w:rsidRDefault="00C13516" w:rsidP="00C13516">
      <w:pPr>
        <w:spacing w:after="0"/>
        <w:jc w:val="center"/>
      </w:pPr>
      <w:r>
        <w:t>Fecha de Nacimiento: 25 de Marzo de 1987</w:t>
      </w:r>
    </w:p>
    <w:p w:rsidR="00C13516" w:rsidRDefault="000A64A7" w:rsidP="00C13516">
      <w:pPr>
        <w:spacing w:after="0"/>
        <w:jc w:val="center"/>
      </w:pPr>
      <w:r>
        <w:t>Domicilio: Pasaje Miami 3281</w:t>
      </w:r>
      <w:r w:rsidR="00C13516">
        <w:t>, Maipú</w:t>
      </w:r>
      <w:r w:rsidR="003D5277">
        <w:t>.</w:t>
      </w:r>
    </w:p>
    <w:p w:rsidR="00C13516" w:rsidRDefault="00356077" w:rsidP="00C13516">
      <w:pPr>
        <w:spacing w:after="0"/>
        <w:jc w:val="center"/>
      </w:pPr>
      <w:r>
        <w:t>Fono</w:t>
      </w:r>
      <w:r w:rsidR="00225A7E">
        <w:t xml:space="preserve"> cel.</w:t>
      </w:r>
      <w:r w:rsidR="00C13516">
        <w:t xml:space="preserve">: </w:t>
      </w:r>
      <w:r w:rsidR="003D5277">
        <w:t>6-1701959</w:t>
      </w:r>
    </w:p>
    <w:p w:rsidR="00C13516" w:rsidRDefault="00F745BD" w:rsidP="00C13516">
      <w:pPr>
        <w:spacing w:after="0"/>
        <w:jc w:val="center"/>
      </w:pPr>
      <w:r>
        <w:t>Estado Civil: Casado</w:t>
      </w:r>
    </w:p>
    <w:p w:rsidR="00C13516" w:rsidRDefault="00C13516" w:rsidP="00C13516">
      <w:pPr>
        <w:spacing w:after="0"/>
        <w:jc w:val="center"/>
      </w:pPr>
      <w:r>
        <w:t>Nacionalidad: Chileno</w:t>
      </w:r>
    </w:p>
    <w:p w:rsidR="00C13516" w:rsidRPr="00B066CF" w:rsidRDefault="00DE28B3" w:rsidP="00C13516">
      <w:pPr>
        <w:spacing w:after="0"/>
        <w:jc w:val="center"/>
      </w:pPr>
      <w:r>
        <w:t>Correo</w:t>
      </w:r>
      <w:r w:rsidR="00C13516">
        <w:t>:</w:t>
      </w:r>
      <w:r w:rsidR="00C13516" w:rsidRPr="00C13516">
        <w:t xml:space="preserve"> </w:t>
      </w:r>
      <w:hyperlink r:id="rId6" w:history="1">
        <w:r w:rsidR="000E1573" w:rsidRPr="007B70B6">
          <w:rPr>
            <w:rStyle w:val="Hipervnculo"/>
          </w:rPr>
          <w:t>j.molina.lam@gmail.com</w:t>
        </w:r>
      </w:hyperlink>
    </w:p>
    <w:p w:rsidR="003D5277" w:rsidRDefault="003D5277" w:rsidP="00C13516">
      <w:pPr>
        <w:spacing w:after="0"/>
        <w:jc w:val="center"/>
      </w:pPr>
    </w:p>
    <w:p w:rsidR="003D5277" w:rsidRDefault="003D5277" w:rsidP="003D5277">
      <w:pPr>
        <w:spacing w:after="0"/>
        <w:jc w:val="both"/>
      </w:pPr>
    </w:p>
    <w:p w:rsidR="003D5277" w:rsidRDefault="003D5277" w:rsidP="00FC58E9">
      <w:pPr>
        <w:spacing w:after="0"/>
        <w:jc w:val="center"/>
      </w:pPr>
      <w:r>
        <w:t>Titulado de Ingeniero</w:t>
      </w:r>
      <w:r w:rsidR="00C13516">
        <w:t xml:space="preserve"> Civil en Obras Civiles de la Universi</w:t>
      </w:r>
      <w:r w:rsidR="001008FC">
        <w:t>dad de Santiago de Chile,</w:t>
      </w:r>
      <w:r>
        <w:t xml:space="preserve"> USACH.</w:t>
      </w:r>
    </w:p>
    <w:p w:rsidR="003D5277" w:rsidRDefault="003D5277" w:rsidP="00FC58E9">
      <w:pPr>
        <w:spacing w:after="0"/>
        <w:ind w:firstLine="708"/>
        <w:jc w:val="center"/>
      </w:pPr>
    </w:p>
    <w:p w:rsidR="00AC25A4" w:rsidRDefault="000E1573" w:rsidP="00C7230A">
      <w:pPr>
        <w:spacing w:after="0"/>
        <w:jc w:val="both"/>
      </w:pPr>
      <w:r>
        <w:t xml:space="preserve">Mi principal objetivo es poder aplicar los conocimientos adquiridos en la universidad y poder perfeccionarlos en el ámbito laboral. </w:t>
      </w:r>
    </w:p>
    <w:p w:rsidR="00897C79" w:rsidRDefault="00897C79" w:rsidP="00C7230A">
      <w:pPr>
        <w:spacing w:after="0"/>
        <w:jc w:val="both"/>
      </w:pPr>
    </w:p>
    <w:p w:rsidR="00897C79" w:rsidRDefault="00897C79" w:rsidP="00C7230A">
      <w:pPr>
        <w:jc w:val="both"/>
      </w:pPr>
      <w:r>
        <w:t>He adquirido habilidades técnicas, de planeación y organización. Planteando soluciones a problemas, con iniciativa, flexibilidad y habilidad. Priorizando tareas claves con liderazgo y motivación. Fortaleciendo el trabajo en equipo, con excelente relaciones interpersonales e interinstitucionales. Habilidades de comunicación, de delegación y facilidades para identificar y enfocar  los objetivos a lograr, siempre buscando el mejor resultado.</w:t>
      </w:r>
    </w:p>
    <w:p w:rsidR="00897C79" w:rsidRDefault="00897C79" w:rsidP="00C7230A">
      <w:pPr>
        <w:jc w:val="both"/>
      </w:pPr>
      <w:r>
        <w:t>Me considero emprendedor, creativo, innovador y flexible. Estructurado y metódico para la obtención de los resultados propuestos mediante la generación de valor y optimización de costos, y sobre obtener el éxito de un proyecto.</w:t>
      </w:r>
    </w:p>
    <w:p w:rsidR="00CC3A4C" w:rsidRDefault="00127A6D" w:rsidP="00FC58E9">
      <w:pPr>
        <w:spacing w:after="0"/>
        <w:jc w:val="both"/>
      </w:pPr>
      <w:r>
        <w:t xml:space="preserve"> </w:t>
      </w:r>
    </w:p>
    <w:p w:rsidR="005F216D" w:rsidRDefault="00B066CF" w:rsidP="00FC58E9">
      <w:pPr>
        <w:spacing w:after="0"/>
        <w:jc w:val="both"/>
      </w:pPr>
      <w:r w:rsidRPr="007735BF">
        <w:t xml:space="preserve">Pretensiones de </w:t>
      </w:r>
      <w:r w:rsidR="007735BF" w:rsidRPr="007735BF">
        <w:t>renta</w:t>
      </w:r>
      <w:r w:rsidR="007735BF" w:rsidRPr="00B066CF">
        <w:t>:</w:t>
      </w:r>
      <w:r w:rsidRPr="00B066CF">
        <w:t xml:space="preserve"> </w:t>
      </w:r>
      <w:r>
        <w:t>$1.</w:t>
      </w:r>
      <w:r w:rsidR="00AC2053">
        <w:t>4</w:t>
      </w:r>
      <w:r>
        <w:t xml:space="preserve">00.000.- </w:t>
      </w:r>
      <w:r w:rsidRPr="00B066CF">
        <w:t>líqui</w:t>
      </w:r>
      <w:r w:rsidR="00FC58E9">
        <w:t>do a convenir, según beneficios</w:t>
      </w:r>
      <w:r w:rsidRPr="00B066CF">
        <w:t xml:space="preserve"> labores y obligaciones del cargo.</w:t>
      </w:r>
    </w:p>
    <w:p w:rsidR="005F216D" w:rsidRDefault="005F216D" w:rsidP="00C7230A">
      <w:pPr>
        <w:spacing w:after="0"/>
        <w:jc w:val="both"/>
      </w:pPr>
    </w:p>
    <w:p w:rsidR="007735BF" w:rsidRDefault="007735BF" w:rsidP="007735BF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</w:pPr>
      <w:r>
        <w:rPr>
          <w:lang w:val="es-ES"/>
        </w:rPr>
        <w:t>Antecedentes Académicos</w:t>
      </w:r>
    </w:p>
    <w:p w:rsidR="007735BF" w:rsidRDefault="007735BF" w:rsidP="007735BF">
      <w:pPr>
        <w:spacing w:after="0"/>
        <w:rPr>
          <w:b/>
        </w:rPr>
      </w:pPr>
    </w:p>
    <w:p w:rsidR="007735BF" w:rsidRDefault="007735BF" w:rsidP="007735BF">
      <w:pPr>
        <w:spacing w:after="0"/>
        <w:rPr>
          <w:b/>
        </w:rPr>
      </w:pPr>
      <w:r>
        <w:rPr>
          <w:b/>
        </w:rPr>
        <w:t>1993-2000</w:t>
      </w:r>
      <w:r>
        <w:tab/>
      </w:r>
      <w:r>
        <w:rPr>
          <w:b/>
        </w:rPr>
        <w:t xml:space="preserve">Colegio </w:t>
      </w:r>
      <w:proofErr w:type="spellStart"/>
      <w:r>
        <w:rPr>
          <w:b/>
        </w:rPr>
        <w:t>Antilhue</w:t>
      </w:r>
      <w:proofErr w:type="spellEnd"/>
      <w:r>
        <w:rPr>
          <w:b/>
        </w:rPr>
        <w:t>, Pudahuel</w:t>
      </w:r>
    </w:p>
    <w:p w:rsidR="007735BF" w:rsidRPr="00505B68" w:rsidRDefault="007735BF" w:rsidP="007735BF">
      <w:pPr>
        <w:spacing w:after="0"/>
        <w:ind w:left="708" w:firstLine="708"/>
      </w:pPr>
      <w:r>
        <w:t>Enseñanza Básica</w:t>
      </w:r>
    </w:p>
    <w:p w:rsidR="007735BF" w:rsidRDefault="007735BF" w:rsidP="007735BF">
      <w:pPr>
        <w:spacing w:after="0"/>
        <w:rPr>
          <w:b/>
        </w:rPr>
      </w:pPr>
      <w:r>
        <w:rPr>
          <w:b/>
        </w:rPr>
        <w:t>2001-2004</w:t>
      </w:r>
      <w:r>
        <w:tab/>
      </w:r>
      <w:r>
        <w:rPr>
          <w:b/>
        </w:rPr>
        <w:t>Liceo Manuel Barros Borgoño</w:t>
      </w:r>
    </w:p>
    <w:p w:rsidR="007735BF" w:rsidRDefault="007735BF" w:rsidP="007735BF">
      <w:pPr>
        <w:spacing w:after="0"/>
        <w:ind w:left="708" w:firstLine="708"/>
      </w:pPr>
      <w:r>
        <w:t>Enseñanza media</w:t>
      </w:r>
    </w:p>
    <w:p w:rsidR="007735BF" w:rsidRPr="00505B68" w:rsidRDefault="007735BF" w:rsidP="007735BF">
      <w:pPr>
        <w:spacing w:after="0"/>
        <w:rPr>
          <w:b/>
        </w:rPr>
      </w:pPr>
      <w:r>
        <w:rPr>
          <w:b/>
        </w:rPr>
        <w:t>2005-2012</w:t>
      </w:r>
      <w:r w:rsidRPr="00505B68">
        <w:rPr>
          <w:b/>
        </w:rPr>
        <w:tab/>
        <w:t xml:space="preserve">Universidad de Santiago de </w:t>
      </w:r>
      <w:proofErr w:type="gramStart"/>
      <w:r w:rsidRPr="00505B68">
        <w:rPr>
          <w:b/>
        </w:rPr>
        <w:t>Chile</w:t>
      </w:r>
      <w:proofErr w:type="gramEnd"/>
    </w:p>
    <w:p w:rsidR="007735BF" w:rsidRDefault="007735BF" w:rsidP="007735BF">
      <w:pPr>
        <w:spacing w:after="0"/>
        <w:ind w:left="708" w:firstLine="708"/>
      </w:pPr>
      <w:r>
        <w:t>Titulado de Ingeniero Civil en Obras Civiles (JUNIO 2012)</w:t>
      </w:r>
    </w:p>
    <w:p w:rsidR="007735BF" w:rsidRPr="006B44A6" w:rsidRDefault="007735BF" w:rsidP="007735BF">
      <w:pPr>
        <w:spacing w:after="0"/>
        <w:rPr>
          <w:b/>
          <w:color w:val="1F497D" w:themeColor="text2"/>
        </w:rPr>
      </w:pPr>
      <w:r w:rsidRPr="006B44A6">
        <w:rPr>
          <w:b/>
          <w:color w:val="1F497D" w:themeColor="text2"/>
        </w:rPr>
        <w:t>Otros Datos</w:t>
      </w:r>
    </w:p>
    <w:p w:rsidR="007735BF" w:rsidRDefault="007735BF" w:rsidP="007735BF">
      <w:pPr>
        <w:spacing w:after="0"/>
      </w:pPr>
      <w:r w:rsidRPr="005F216D">
        <w:rPr>
          <w:b/>
        </w:rPr>
        <w:t>2004</w:t>
      </w:r>
      <w:r>
        <w:tab/>
      </w:r>
      <w:r>
        <w:tab/>
        <w:t>Escuela de verano, Matemáticas II, U. Chile.</w:t>
      </w:r>
    </w:p>
    <w:p w:rsidR="007735BF" w:rsidRDefault="007735BF" w:rsidP="007735BF">
      <w:pPr>
        <w:spacing w:after="0"/>
      </w:pPr>
      <w:r w:rsidRPr="005F216D">
        <w:rPr>
          <w:b/>
        </w:rPr>
        <w:t>2004</w:t>
      </w:r>
      <w:r w:rsidRPr="005F216D">
        <w:rPr>
          <w:b/>
        </w:rPr>
        <w:tab/>
      </w:r>
      <w:r>
        <w:tab/>
        <w:t>Curso de un semestre Cálculo Diego Portales.</w:t>
      </w:r>
    </w:p>
    <w:p w:rsidR="007735BF" w:rsidRDefault="007735BF" w:rsidP="007735BF">
      <w:pPr>
        <w:spacing w:after="0"/>
      </w:pPr>
      <w:r w:rsidRPr="005F216D">
        <w:rPr>
          <w:b/>
        </w:rPr>
        <w:t>2009</w:t>
      </w:r>
      <w:r>
        <w:tab/>
      </w:r>
      <w:r>
        <w:tab/>
        <w:t>Cuarto encuentro construcción-Universidad, Casa Piedra.</w:t>
      </w:r>
    </w:p>
    <w:p w:rsidR="007735BF" w:rsidRDefault="007735BF" w:rsidP="007735BF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lang w:val="es-ES"/>
        </w:rPr>
      </w:pPr>
      <w:r>
        <w:rPr>
          <w:lang w:val="es-ES"/>
        </w:rPr>
        <w:lastRenderedPageBreak/>
        <w:t>Antecedentes Computacionales</w:t>
      </w:r>
    </w:p>
    <w:p w:rsidR="00CC3A4C" w:rsidRPr="00CC3A4C" w:rsidRDefault="00CC3A4C" w:rsidP="00CC3A4C">
      <w:pPr>
        <w:rPr>
          <w:lang w:val="es-ES" w:eastAsia="es-ES_tradnl"/>
        </w:rPr>
      </w:pPr>
    </w:p>
    <w:p w:rsidR="007735BF" w:rsidRDefault="007735BF" w:rsidP="007735BF">
      <w:pPr>
        <w:pStyle w:val="Prrafodelista"/>
        <w:numPr>
          <w:ilvl w:val="0"/>
          <w:numId w:val="2"/>
        </w:numPr>
        <w:spacing w:after="0"/>
        <w:rPr>
          <w:i/>
        </w:rPr>
      </w:pPr>
      <w:r w:rsidRPr="007735BF">
        <w:rPr>
          <w:i/>
        </w:rPr>
        <w:t xml:space="preserve">Manejo a nivel Medio de software de ofimática (Excel, Word, </w:t>
      </w:r>
      <w:proofErr w:type="spellStart"/>
      <w:r w:rsidRPr="007735BF">
        <w:rPr>
          <w:i/>
        </w:rPr>
        <w:t>etc</w:t>
      </w:r>
      <w:proofErr w:type="spellEnd"/>
      <w:r w:rsidRPr="007735BF">
        <w:rPr>
          <w:i/>
        </w:rPr>
        <w:t xml:space="preserve">) </w:t>
      </w:r>
    </w:p>
    <w:p w:rsidR="007735BF" w:rsidRPr="007735BF" w:rsidRDefault="007735BF" w:rsidP="007735BF">
      <w:pPr>
        <w:pStyle w:val="Prrafodelista"/>
        <w:numPr>
          <w:ilvl w:val="0"/>
          <w:numId w:val="2"/>
        </w:numPr>
        <w:spacing w:after="0"/>
        <w:rPr>
          <w:i/>
        </w:rPr>
      </w:pPr>
      <w:r>
        <w:rPr>
          <w:i/>
        </w:rPr>
        <w:t>S</w:t>
      </w:r>
      <w:r w:rsidRPr="007735BF">
        <w:rPr>
          <w:i/>
        </w:rPr>
        <w:t xml:space="preserve">oftware varios aplicados a la ingeniería: Auto </w:t>
      </w:r>
      <w:proofErr w:type="spellStart"/>
      <w:r w:rsidRPr="007735BF">
        <w:rPr>
          <w:i/>
        </w:rPr>
        <w:t>Cad</w:t>
      </w:r>
      <w:proofErr w:type="spellEnd"/>
      <w:r w:rsidRPr="007735BF">
        <w:rPr>
          <w:i/>
        </w:rPr>
        <w:t xml:space="preserve">, </w:t>
      </w:r>
      <w:proofErr w:type="spellStart"/>
      <w:r w:rsidRPr="007735BF">
        <w:rPr>
          <w:i/>
        </w:rPr>
        <w:t>Etabs</w:t>
      </w:r>
      <w:proofErr w:type="spellEnd"/>
      <w:r w:rsidRPr="007735BF">
        <w:rPr>
          <w:i/>
        </w:rPr>
        <w:t xml:space="preserve">, SAP 2000, Presto, Primavera, </w:t>
      </w:r>
      <w:proofErr w:type="spellStart"/>
      <w:r w:rsidRPr="007735BF">
        <w:rPr>
          <w:i/>
        </w:rPr>
        <w:t>Mathcad</w:t>
      </w:r>
      <w:proofErr w:type="spellEnd"/>
      <w:r w:rsidRPr="007735BF">
        <w:rPr>
          <w:i/>
        </w:rPr>
        <w:t>, entre otros.</w:t>
      </w:r>
    </w:p>
    <w:p w:rsidR="007735BF" w:rsidRDefault="007735BF" w:rsidP="007735BF">
      <w:pPr>
        <w:spacing w:after="0"/>
        <w:rPr>
          <w:i/>
        </w:rPr>
      </w:pPr>
    </w:p>
    <w:p w:rsidR="00CC3A4C" w:rsidRDefault="00CC3A4C" w:rsidP="007735BF">
      <w:pPr>
        <w:pStyle w:val="Encabezadodetabladecontenido"/>
        <w:tabs>
          <w:tab w:val="center" w:pos="3543"/>
        </w:tabs>
        <w:spacing w:before="0" w:line="240" w:lineRule="auto"/>
        <w:outlineLvl w:val="0"/>
        <w:rPr>
          <w:lang w:val="es-ES"/>
        </w:rPr>
      </w:pPr>
      <w:bookmarkStart w:id="0" w:name="_GoBack"/>
      <w:bookmarkEnd w:id="0"/>
    </w:p>
    <w:p w:rsidR="007735BF" w:rsidRDefault="007735BF" w:rsidP="007735BF">
      <w:pPr>
        <w:pStyle w:val="Encabezadodetabladecontenido"/>
        <w:tabs>
          <w:tab w:val="center" w:pos="3543"/>
        </w:tabs>
        <w:spacing w:before="0" w:line="240" w:lineRule="auto"/>
        <w:outlineLvl w:val="0"/>
      </w:pPr>
      <w:r>
        <w:rPr>
          <w:lang w:val="es-ES"/>
        </w:rPr>
        <w:t>Antecedentes Laborales</w:t>
      </w:r>
      <w:r>
        <w:rPr>
          <w:lang w:val="es-ES"/>
        </w:rPr>
        <w:tab/>
      </w:r>
    </w:p>
    <w:p w:rsidR="007735BF" w:rsidRDefault="007735BF" w:rsidP="007735BF">
      <w:pPr>
        <w:spacing w:after="0"/>
        <w:rPr>
          <w:b/>
        </w:rPr>
      </w:pPr>
    </w:p>
    <w:p w:rsidR="00CC3A4C" w:rsidRDefault="007735BF" w:rsidP="007735BF">
      <w:pPr>
        <w:spacing w:after="0"/>
        <w:ind w:left="1410" w:hanging="1410"/>
        <w:rPr>
          <w:b/>
        </w:rPr>
      </w:pPr>
      <w:r>
        <w:rPr>
          <w:b/>
        </w:rPr>
        <w:t>2012-2014</w:t>
      </w:r>
      <w:r>
        <w:rPr>
          <w:b/>
        </w:rPr>
        <w:tab/>
        <w:t xml:space="preserve">ULMA CHILE ANDAMIOS Y MOLDAJES. </w:t>
      </w:r>
    </w:p>
    <w:p w:rsidR="007735BF" w:rsidRPr="00CC3A4C" w:rsidRDefault="007735BF" w:rsidP="00CC3A4C">
      <w:pPr>
        <w:spacing w:after="0"/>
        <w:ind w:left="1410"/>
        <w:rPr>
          <w:sz w:val="20"/>
          <w:szCs w:val="20"/>
        </w:rPr>
      </w:pPr>
      <w:r w:rsidRPr="00CC3A4C">
        <w:rPr>
          <w:sz w:val="20"/>
          <w:szCs w:val="20"/>
        </w:rPr>
        <w:t>(JUNIO 2012 A ENERO 2014)</w:t>
      </w:r>
    </w:p>
    <w:p w:rsidR="00CC3A4C" w:rsidRDefault="00CC3A4C" w:rsidP="007735BF">
      <w:pPr>
        <w:spacing w:after="0"/>
        <w:ind w:left="1416"/>
        <w:jc w:val="both"/>
      </w:pPr>
    </w:p>
    <w:p w:rsidR="007735BF" w:rsidRDefault="007735BF" w:rsidP="007735BF">
      <w:pPr>
        <w:spacing w:after="0"/>
        <w:ind w:left="1416"/>
        <w:jc w:val="both"/>
      </w:pPr>
      <w:r w:rsidRPr="00CC3A4C">
        <w:rPr>
          <w:b/>
        </w:rPr>
        <w:t>Ingeniero de Proyectos</w:t>
      </w:r>
      <w:r>
        <w:t xml:space="preserve">. </w:t>
      </w:r>
    </w:p>
    <w:p w:rsidR="007735BF" w:rsidRDefault="007735BF" w:rsidP="007735BF">
      <w:pPr>
        <w:spacing w:after="0"/>
        <w:ind w:left="1416"/>
        <w:jc w:val="both"/>
      </w:pPr>
    </w:p>
    <w:p w:rsidR="007735BF" w:rsidRDefault="007735BF" w:rsidP="007735BF">
      <w:pPr>
        <w:spacing w:after="0"/>
        <w:ind w:left="1416"/>
        <w:jc w:val="both"/>
      </w:pPr>
      <w:r>
        <w:t>Encargado de la dirección y coordinación de cada una de las etapas del proyecto, supervisando las labores inherentes a cada uno de los especialistas y proyectistas vinculados al proyecto de ingeniería, revisando planos, verificando soluciones estructurales,</w:t>
      </w:r>
      <w:r w:rsidRPr="000A2895">
        <w:t xml:space="preserve"> </w:t>
      </w:r>
      <w:r>
        <w:t xml:space="preserve">fabricación de encofrados y piezas especiales, especificaciones técnicas y antecedentes del proyecto, cumpliendo con los plazos de entrega y calidad del servicio de ingeniería. </w:t>
      </w:r>
    </w:p>
    <w:p w:rsidR="00C7230A" w:rsidRDefault="00C7230A" w:rsidP="007735BF">
      <w:pPr>
        <w:spacing w:after="0"/>
        <w:ind w:left="1416"/>
        <w:jc w:val="both"/>
      </w:pPr>
    </w:p>
    <w:p w:rsidR="007735BF" w:rsidRDefault="007735BF" w:rsidP="007735BF">
      <w:pPr>
        <w:spacing w:after="0"/>
        <w:ind w:left="1416"/>
        <w:jc w:val="both"/>
      </w:pPr>
      <w:r>
        <w:t xml:space="preserve">Como proyectos </w:t>
      </w:r>
      <w:r w:rsidR="00C7230A">
        <w:t>realizados</w:t>
      </w:r>
      <w:r>
        <w:t xml:space="preserve"> puedo destacar los siguientes:</w:t>
      </w:r>
    </w:p>
    <w:p w:rsidR="00CC3A4C" w:rsidRDefault="00CC3A4C" w:rsidP="007735BF">
      <w:pPr>
        <w:spacing w:after="0"/>
        <w:ind w:left="1416"/>
        <w:jc w:val="both"/>
      </w:pPr>
    </w:p>
    <w:p w:rsidR="007735BF" w:rsidRDefault="007735BF" w:rsidP="007735BF">
      <w:pPr>
        <w:pStyle w:val="Prrafodelista"/>
        <w:numPr>
          <w:ilvl w:val="2"/>
          <w:numId w:val="2"/>
        </w:numPr>
        <w:spacing w:after="0"/>
        <w:jc w:val="both"/>
      </w:pPr>
      <w:r w:rsidRPr="007735BF">
        <w:rPr>
          <w:u w:val="single"/>
        </w:rPr>
        <w:t>Encofrado Modular</w:t>
      </w:r>
      <w:r>
        <w:t xml:space="preserve"> </w:t>
      </w:r>
      <w:r w:rsidR="00F95483">
        <w:t>H</w:t>
      </w:r>
      <w:r>
        <w:t xml:space="preserve">ormigonado del manto de </w:t>
      </w:r>
      <w:r w:rsidR="00F95483">
        <w:t xml:space="preserve">un </w:t>
      </w:r>
      <w:r>
        <w:t>túnel. Proyecto realizado para la empresa GEOVITA de SALFACORP, encargada de la ejecución de las obras de pavimentación y bóvedas</w:t>
      </w:r>
      <w:r w:rsidR="00F95483">
        <w:t xml:space="preserve"> </w:t>
      </w:r>
      <w:r>
        <w:t xml:space="preserve">de extracción </w:t>
      </w:r>
      <w:r w:rsidR="00F95483">
        <w:t>del mineral, para CODELCO (División El teniente)</w:t>
      </w:r>
    </w:p>
    <w:p w:rsidR="007735BF" w:rsidRDefault="00F95483" w:rsidP="007735BF">
      <w:pPr>
        <w:pStyle w:val="Prrafodelista"/>
        <w:numPr>
          <w:ilvl w:val="2"/>
          <w:numId w:val="2"/>
        </w:numPr>
        <w:spacing w:after="0"/>
        <w:jc w:val="both"/>
      </w:pPr>
      <w:r w:rsidRPr="00F95483">
        <w:rPr>
          <w:u w:val="single"/>
        </w:rPr>
        <w:t>Puente Confluencia</w:t>
      </w:r>
      <w:r>
        <w:t xml:space="preserve">  Apuntalamiento de puente para e</w:t>
      </w:r>
      <w:r w:rsidR="000B74AC">
        <w:t xml:space="preserve">l paso de camión minero modelo </w:t>
      </w:r>
      <w:r w:rsidR="000B74AC" w:rsidRPr="000B74AC">
        <w:t>Caterpillar</w:t>
      </w:r>
      <w:r>
        <w:t xml:space="preserve"> 797B (peso total  270 T). Proyecto realizado para CODELCO (División Andina)</w:t>
      </w:r>
    </w:p>
    <w:p w:rsidR="00F95483" w:rsidRDefault="00F95483" w:rsidP="007735BF">
      <w:pPr>
        <w:pStyle w:val="Prrafodelista"/>
        <w:numPr>
          <w:ilvl w:val="2"/>
          <w:numId w:val="2"/>
        </w:numPr>
        <w:spacing w:after="0"/>
        <w:jc w:val="both"/>
      </w:pPr>
      <w:r>
        <w:rPr>
          <w:u w:val="single"/>
        </w:rPr>
        <w:t>Encofrado escalera</w:t>
      </w:r>
      <w:r>
        <w:t xml:space="preserve"> Se confeccionó encofrado para elaborar escalera prefabricada para su posterior instalación en caja </w:t>
      </w:r>
      <w:r w:rsidR="00C7230A">
        <w:t xml:space="preserve">escala del edifico </w:t>
      </w:r>
      <w:proofErr w:type="spellStart"/>
      <w:r w:rsidR="00C7230A">
        <w:t>Kenrick</w:t>
      </w:r>
      <w:proofErr w:type="spellEnd"/>
      <w:r w:rsidR="00C7230A">
        <w:t>, Constructora CVV</w:t>
      </w:r>
    </w:p>
    <w:p w:rsidR="00C7230A" w:rsidRDefault="00C7230A" w:rsidP="007735BF">
      <w:pPr>
        <w:pStyle w:val="Prrafodelista"/>
        <w:numPr>
          <w:ilvl w:val="2"/>
          <w:numId w:val="2"/>
        </w:numPr>
        <w:spacing w:after="0"/>
        <w:jc w:val="both"/>
      </w:pPr>
      <w:r>
        <w:rPr>
          <w:u w:val="single"/>
        </w:rPr>
        <w:t>Encofrado New Jersey</w:t>
      </w:r>
      <w:r>
        <w:t xml:space="preserve">  Consiste en la confección de modulo para el hormigonado in situ de barreras New </w:t>
      </w:r>
      <w:proofErr w:type="spellStart"/>
      <w:r>
        <w:t>Jersy</w:t>
      </w:r>
      <w:proofErr w:type="spellEnd"/>
      <w:r>
        <w:t>. Estas fueron solicitadas para la obra Cuesta las Chilcas. Proyecto realizado para la Empresa Constructora FCC Chile.</w:t>
      </w:r>
    </w:p>
    <w:p w:rsidR="00C7230A" w:rsidRDefault="00C7230A" w:rsidP="00C7230A">
      <w:pPr>
        <w:spacing w:after="0"/>
        <w:ind w:left="1800"/>
        <w:jc w:val="both"/>
      </w:pPr>
    </w:p>
    <w:p w:rsidR="00CC3A4C" w:rsidRDefault="00CC3A4C" w:rsidP="00CC3A4C">
      <w:pPr>
        <w:pStyle w:val="Ttulo3"/>
        <w:shd w:val="clear" w:color="auto" w:fill="FFFFFF"/>
        <w:spacing w:before="0" w:beforeAutospacing="0" w:after="0" w:afterAutospacing="0"/>
        <w:ind w:left="1416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CC3A4C" w:rsidRDefault="00CC3A4C" w:rsidP="00CC3A4C">
      <w:pPr>
        <w:pStyle w:val="Ttulo3"/>
        <w:shd w:val="clear" w:color="auto" w:fill="FFFFFF"/>
        <w:spacing w:before="0" w:beforeAutospacing="0" w:after="0" w:afterAutospacing="0"/>
        <w:ind w:left="1416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914C5" w:rsidRDefault="00BA2655" w:rsidP="00CC3A4C">
      <w:pPr>
        <w:pStyle w:val="Ttulo3"/>
        <w:shd w:val="clear" w:color="auto" w:fill="FFFFFF"/>
        <w:spacing w:before="0" w:beforeAutospacing="0" w:after="0" w:afterAutospacing="0"/>
        <w:ind w:left="1416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lastRenderedPageBreak/>
        <w:t>A solicitud de Empresa</w:t>
      </w:r>
      <w:r w:rsidR="00CC3A4C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ULMA impartí en</w:t>
      </w:r>
      <w:r w:rsidR="006914C5" w:rsidRPr="006914C5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la </w:t>
      </w:r>
      <w:hyperlink r:id="rId7" w:history="1">
        <w:r w:rsidR="006914C5" w:rsidRPr="006914C5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>Pontificia Universidad Católica de Chile</w:t>
        </w:r>
      </w:hyperlink>
      <w:r w:rsidR="001B488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00CC3A4C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las siguientes cátedras</w:t>
      </w:r>
      <w:r w:rsidR="00E519F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:</w:t>
      </w:r>
    </w:p>
    <w:p w:rsidR="006914C5" w:rsidRPr="006914C5" w:rsidRDefault="006914C5" w:rsidP="006914C5">
      <w:pPr>
        <w:pStyle w:val="Ttulo3"/>
        <w:shd w:val="clear" w:color="auto" w:fill="FFFFFF"/>
        <w:spacing w:before="0" w:beforeAutospacing="0" w:after="0" w:afterAutospacing="0"/>
        <w:ind w:left="708" w:firstLine="708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7735BF" w:rsidRDefault="00CC3A4C" w:rsidP="001B4888">
      <w:pPr>
        <w:pStyle w:val="Prrafodelista"/>
        <w:numPr>
          <w:ilvl w:val="0"/>
          <w:numId w:val="3"/>
        </w:numPr>
        <w:spacing w:after="0"/>
        <w:jc w:val="both"/>
      </w:pPr>
      <w:r>
        <w:t>Cátedra</w:t>
      </w:r>
      <w:r w:rsidR="007735BF" w:rsidRPr="00225A7E">
        <w:t xml:space="preserve"> de encofrados y andamios industrializados en curso de capacitación del DECON</w:t>
      </w:r>
      <w:r w:rsidR="001B4888">
        <w:t>,</w:t>
      </w:r>
      <w:r w:rsidR="007735BF" w:rsidRPr="00225A7E">
        <w:t xml:space="preserve"> en conjunto con  Mutual de seguridad. </w:t>
      </w:r>
      <w:r w:rsidR="001B4888">
        <w:t>C</w:t>
      </w:r>
      <w:r w:rsidR="001B4888" w:rsidRPr="00225A7E">
        <w:t>ampus San Joaquín,</w:t>
      </w:r>
      <w:r w:rsidR="001B4888">
        <w:t xml:space="preserve"> </w:t>
      </w:r>
      <w:r w:rsidR="007735BF" w:rsidRPr="00225A7E">
        <w:t>Junio 2013 a Septiembre 2013.</w:t>
      </w:r>
    </w:p>
    <w:p w:rsidR="007735BF" w:rsidRDefault="007735BF" w:rsidP="007735BF">
      <w:pPr>
        <w:spacing w:after="0"/>
        <w:ind w:left="1416"/>
        <w:jc w:val="both"/>
      </w:pPr>
    </w:p>
    <w:p w:rsidR="001B4888" w:rsidRDefault="00CC3A4C" w:rsidP="001B4888">
      <w:pPr>
        <w:pStyle w:val="Prrafodelista"/>
        <w:numPr>
          <w:ilvl w:val="0"/>
          <w:numId w:val="4"/>
        </w:numPr>
        <w:spacing w:after="0"/>
        <w:jc w:val="both"/>
      </w:pPr>
      <w:r>
        <w:t>Clases</w:t>
      </w:r>
      <w:r w:rsidR="007735BF" w:rsidRPr="00225A7E">
        <w:t xml:space="preserve"> de encofrados y andamios industrializados a los alumnos de la carrera de Construcción Civil, en el ramo de edificación I</w:t>
      </w:r>
      <w:r w:rsidR="001B4888">
        <w:t>. C</w:t>
      </w:r>
      <w:r w:rsidR="007735BF" w:rsidRPr="00225A7E">
        <w:t>ampus San Joaquín</w:t>
      </w:r>
      <w:r w:rsidR="001B4888">
        <w:t>,</w:t>
      </w:r>
      <w:r w:rsidR="007735BF" w:rsidRPr="00225A7E">
        <w:t xml:space="preserve"> </w:t>
      </w:r>
      <w:r w:rsidR="001B4888">
        <w:t>ambos semestres del año 2013.</w:t>
      </w:r>
    </w:p>
    <w:p w:rsidR="001B4888" w:rsidRDefault="001B4888" w:rsidP="001B4888">
      <w:pPr>
        <w:pStyle w:val="Prrafodelista"/>
        <w:spacing w:after="0"/>
        <w:ind w:left="1776"/>
        <w:jc w:val="both"/>
      </w:pPr>
    </w:p>
    <w:p w:rsidR="007735BF" w:rsidRDefault="00CC3A4C" w:rsidP="001B4888">
      <w:pPr>
        <w:pStyle w:val="Prrafodelista"/>
        <w:numPr>
          <w:ilvl w:val="0"/>
          <w:numId w:val="4"/>
        </w:numPr>
        <w:spacing w:after="0"/>
        <w:jc w:val="both"/>
      </w:pPr>
      <w:r>
        <w:t>C</w:t>
      </w:r>
      <w:r w:rsidR="007735BF" w:rsidRPr="00225A7E">
        <w:t>harla</w:t>
      </w:r>
      <w:r w:rsidR="007735BF">
        <w:t>s</w:t>
      </w:r>
      <w:r w:rsidR="007735BF" w:rsidRPr="00225A7E">
        <w:t xml:space="preserve"> de encofrados y andamios a los alumnos de Ingeniería Civil Estructural</w:t>
      </w:r>
      <w:r w:rsidR="001B4888">
        <w:t>. C</w:t>
      </w:r>
      <w:r w:rsidR="001B4888" w:rsidRPr="00225A7E">
        <w:t>ampus San Joaquín</w:t>
      </w:r>
      <w:r w:rsidR="001B4888">
        <w:t>, s</w:t>
      </w:r>
      <w:r w:rsidR="007735BF" w:rsidRPr="00225A7E">
        <w:t xml:space="preserve">egundo </w:t>
      </w:r>
      <w:r w:rsidR="001B4888">
        <w:t>s</w:t>
      </w:r>
      <w:r w:rsidR="007735BF" w:rsidRPr="00225A7E">
        <w:t>emestre de 2013.</w:t>
      </w:r>
    </w:p>
    <w:p w:rsidR="00CC3A4C" w:rsidRDefault="00CC3A4C" w:rsidP="00CC3A4C"/>
    <w:p w:rsidR="00CC3A4C" w:rsidRDefault="00CC3A4C" w:rsidP="00CC3A4C">
      <w:pPr>
        <w:spacing w:after="0"/>
        <w:rPr>
          <w:b/>
        </w:rPr>
      </w:pPr>
      <w:r>
        <w:rPr>
          <w:b/>
        </w:rPr>
        <w:t>2010</w:t>
      </w:r>
      <w:r>
        <w:rPr>
          <w:b/>
        </w:rPr>
        <w:tab/>
      </w:r>
      <w:r>
        <w:tab/>
      </w:r>
      <w:r>
        <w:rPr>
          <w:b/>
        </w:rPr>
        <w:t>VALKO S.A</w:t>
      </w:r>
    </w:p>
    <w:p w:rsidR="00CC3A4C" w:rsidRDefault="00CC3A4C" w:rsidP="00CC3A4C">
      <w:pPr>
        <w:spacing w:after="0"/>
        <w:ind w:left="1416"/>
      </w:pPr>
      <w:r>
        <w:t>Análisis y estudio de propuestas (práctica profesional).</w:t>
      </w:r>
    </w:p>
    <w:p w:rsidR="00CC3A4C" w:rsidRDefault="00CC3A4C" w:rsidP="00CC3A4C">
      <w:pPr>
        <w:spacing w:after="0"/>
        <w:ind w:left="1416"/>
      </w:pPr>
    </w:p>
    <w:p w:rsidR="00CC3A4C" w:rsidRDefault="00CC3A4C" w:rsidP="00CC3A4C">
      <w:pPr>
        <w:spacing w:after="0"/>
        <w:rPr>
          <w:b/>
        </w:rPr>
      </w:pPr>
      <w:r>
        <w:rPr>
          <w:b/>
        </w:rPr>
        <w:t>2008-2012</w:t>
      </w:r>
      <w:r>
        <w:tab/>
      </w:r>
      <w:r>
        <w:rPr>
          <w:b/>
        </w:rPr>
        <w:t>Preuniversitario CEPECH</w:t>
      </w:r>
    </w:p>
    <w:p w:rsidR="00CC3A4C" w:rsidRDefault="00CC3A4C" w:rsidP="00CC3A4C">
      <w:pPr>
        <w:spacing w:after="0"/>
        <w:ind w:left="708" w:firstLine="708"/>
      </w:pPr>
      <w:r>
        <w:t>Docente de matemáticas.</w:t>
      </w:r>
    </w:p>
    <w:p w:rsidR="00CC3A4C" w:rsidRDefault="00CC3A4C" w:rsidP="00CC3A4C">
      <w:pPr>
        <w:spacing w:after="0"/>
        <w:ind w:left="708" w:firstLine="708"/>
        <w:rPr>
          <w:b/>
        </w:rPr>
      </w:pPr>
    </w:p>
    <w:p w:rsidR="00CC3A4C" w:rsidRDefault="00CC3A4C" w:rsidP="00CC3A4C">
      <w:pPr>
        <w:spacing w:after="0"/>
      </w:pPr>
      <w:r>
        <w:rPr>
          <w:b/>
        </w:rPr>
        <w:t>2008</w:t>
      </w:r>
      <w:r>
        <w:rPr>
          <w:b/>
        </w:rPr>
        <w:tab/>
      </w:r>
      <w:r>
        <w:tab/>
      </w:r>
      <w:proofErr w:type="spellStart"/>
      <w:r>
        <w:rPr>
          <w:b/>
        </w:rPr>
        <w:t>Call</w:t>
      </w:r>
      <w:proofErr w:type="spellEnd"/>
      <w:r>
        <w:rPr>
          <w:b/>
        </w:rPr>
        <w:t xml:space="preserve"> Center</w:t>
      </w:r>
    </w:p>
    <w:p w:rsidR="00CC3A4C" w:rsidRDefault="00CC3A4C" w:rsidP="00CC3A4C">
      <w:pPr>
        <w:spacing w:after="0"/>
      </w:pPr>
      <w:r>
        <w:t xml:space="preserve">          </w:t>
      </w:r>
      <w:r>
        <w:tab/>
      </w:r>
      <w:r>
        <w:tab/>
        <w:t xml:space="preserve">Empresa </w:t>
      </w:r>
      <w:proofErr w:type="spellStart"/>
      <w:r>
        <w:t>Golden</w:t>
      </w:r>
      <w:proofErr w:type="spellEnd"/>
      <w:r>
        <w:t xml:space="preserve"> Line, ejecutivo de ventas.</w:t>
      </w:r>
    </w:p>
    <w:p w:rsidR="00CC3A4C" w:rsidRDefault="00CC3A4C" w:rsidP="00CC3A4C">
      <w:pPr>
        <w:spacing w:after="0"/>
        <w:rPr>
          <w:b/>
        </w:rPr>
      </w:pPr>
    </w:p>
    <w:p w:rsidR="00CC3A4C" w:rsidRDefault="00CC3A4C" w:rsidP="00CC3A4C">
      <w:pPr>
        <w:spacing w:after="0"/>
      </w:pPr>
      <w:r>
        <w:rPr>
          <w:b/>
        </w:rPr>
        <w:t>2005-2007</w:t>
      </w:r>
      <w:r>
        <w:tab/>
      </w:r>
      <w:r>
        <w:rPr>
          <w:b/>
        </w:rPr>
        <w:t>Clases Particulares</w:t>
      </w:r>
    </w:p>
    <w:p w:rsidR="00CC3A4C" w:rsidRDefault="00CC3A4C" w:rsidP="00CC3A4C">
      <w:pPr>
        <w:spacing w:after="0"/>
      </w:pPr>
      <w:r>
        <w:t xml:space="preserve">          </w:t>
      </w:r>
      <w:r>
        <w:tab/>
      </w:r>
      <w:r>
        <w:tab/>
        <w:t>Matemática y Física.</w:t>
      </w:r>
    </w:p>
    <w:p w:rsidR="00CC3A4C" w:rsidRDefault="00CC3A4C" w:rsidP="00CC3A4C">
      <w:pPr>
        <w:spacing w:after="0"/>
        <w:rPr>
          <w:b/>
        </w:rPr>
      </w:pPr>
    </w:p>
    <w:p w:rsidR="00CC3A4C" w:rsidRDefault="00CC3A4C" w:rsidP="00CC3A4C"/>
    <w:p w:rsidR="00260AD6" w:rsidRDefault="00260AD6" w:rsidP="00260AD6">
      <w:pPr>
        <w:spacing w:after="0"/>
        <w:jc w:val="both"/>
        <w:rPr>
          <w:rFonts w:ascii="Corbel" w:eastAsia="Times New Roman" w:hAnsi="Corbel" w:cs="Times New Roman"/>
          <w:b/>
          <w:bCs/>
          <w:color w:val="156499"/>
          <w:sz w:val="28"/>
          <w:szCs w:val="28"/>
          <w:lang w:val="es-ES" w:eastAsia="es-ES_tradnl"/>
        </w:rPr>
      </w:pPr>
      <w:r w:rsidRPr="00260AD6">
        <w:rPr>
          <w:rFonts w:ascii="Corbel" w:eastAsia="Times New Roman" w:hAnsi="Corbel" w:cs="Times New Roman"/>
          <w:b/>
          <w:bCs/>
          <w:color w:val="156499"/>
          <w:sz w:val="28"/>
          <w:szCs w:val="28"/>
          <w:lang w:val="es-ES" w:eastAsia="es-ES_tradnl"/>
        </w:rPr>
        <w:t>Referencia</w:t>
      </w:r>
    </w:p>
    <w:p w:rsidR="00260AD6" w:rsidRDefault="00260AD6" w:rsidP="00260AD6">
      <w:pPr>
        <w:spacing w:after="0"/>
        <w:jc w:val="both"/>
        <w:rPr>
          <w:rFonts w:ascii="Corbel" w:eastAsia="Times New Roman" w:hAnsi="Corbel" w:cs="Times New Roman"/>
          <w:b/>
          <w:bCs/>
          <w:color w:val="156499"/>
          <w:sz w:val="28"/>
          <w:szCs w:val="28"/>
          <w:lang w:val="es-ES" w:eastAsia="es-ES_tradnl"/>
        </w:rPr>
      </w:pPr>
    </w:p>
    <w:p w:rsidR="00260AD6" w:rsidRDefault="00260AD6" w:rsidP="00260AD6">
      <w:pPr>
        <w:spacing w:after="0"/>
        <w:jc w:val="both"/>
      </w:pPr>
      <w:r w:rsidRPr="00260AD6">
        <w:t>Sr.</w:t>
      </w:r>
      <w:r>
        <w:t xml:space="preserve"> Antonio Carlos Machado</w:t>
      </w:r>
    </w:p>
    <w:p w:rsidR="00260AD6" w:rsidRDefault="00260AD6" w:rsidP="00260AD6">
      <w:pPr>
        <w:spacing w:after="0"/>
        <w:jc w:val="both"/>
      </w:pPr>
      <w:r>
        <w:t>Gerente Empresa ULMA CHILE</w:t>
      </w:r>
    </w:p>
    <w:p w:rsidR="00260AD6" w:rsidRPr="00225A7E" w:rsidRDefault="00260AD6" w:rsidP="00260AD6">
      <w:pPr>
        <w:spacing w:after="0"/>
        <w:jc w:val="both"/>
      </w:pPr>
      <w:r>
        <w:t>Teléfono</w:t>
      </w:r>
      <w:proofErr w:type="gramStart"/>
      <w:r>
        <w:t>:  2</w:t>
      </w:r>
      <w:proofErr w:type="gramEnd"/>
      <w:r>
        <w:t xml:space="preserve"> 599 05 30</w:t>
      </w:r>
    </w:p>
    <w:sectPr w:rsidR="00260AD6" w:rsidRPr="00225A7E" w:rsidSect="008471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302"/>
    <w:multiLevelType w:val="hybridMultilevel"/>
    <w:tmpl w:val="743A72C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256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024C2D"/>
    <w:multiLevelType w:val="hybridMultilevel"/>
    <w:tmpl w:val="2280F768"/>
    <w:lvl w:ilvl="0" w:tplc="3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8BE7CF6"/>
    <w:multiLevelType w:val="hybridMultilevel"/>
    <w:tmpl w:val="C2EA4396"/>
    <w:lvl w:ilvl="0" w:tplc="3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3516"/>
    <w:rsid w:val="000A64A7"/>
    <w:rsid w:val="000B74AC"/>
    <w:rsid w:val="000E1573"/>
    <w:rsid w:val="001008FC"/>
    <w:rsid w:val="00127A6D"/>
    <w:rsid w:val="00144514"/>
    <w:rsid w:val="00152EDE"/>
    <w:rsid w:val="001B4888"/>
    <w:rsid w:val="002111C3"/>
    <w:rsid w:val="00225A7E"/>
    <w:rsid w:val="00236139"/>
    <w:rsid w:val="00260AD6"/>
    <w:rsid w:val="0027369B"/>
    <w:rsid w:val="002A03C2"/>
    <w:rsid w:val="002A7D75"/>
    <w:rsid w:val="00356077"/>
    <w:rsid w:val="003A2846"/>
    <w:rsid w:val="003A4A71"/>
    <w:rsid w:val="003C7DAB"/>
    <w:rsid w:val="003D5277"/>
    <w:rsid w:val="003E0816"/>
    <w:rsid w:val="004379E2"/>
    <w:rsid w:val="00477B15"/>
    <w:rsid w:val="004A7788"/>
    <w:rsid w:val="00505B68"/>
    <w:rsid w:val="00516C87"/>
    <w:rsid w:val="005A0CCF"/>
    <w:rsid w:val="005E6C46"/>
    <w:rsid w:val="005F216D"/>
    <w:rsid w:val="006914C5"/>
    <w:rsid w:val="006B44A6"/>
    <w:rsid w:val="007735BF"/>
    <w:rsid w:val="007D5A06"/>
    <w:rsid w:val="00824A97"/>
    <w:rsid w:val="00847109"/>
    <w:rsid w:val="008810AC"/>
    <w:rsid w:val="00897C79"/>
    <w:rsid w:val="008B1A32"/>
    <w:rsid w:val="00AC2053"/>
    <w:rsid w:val="00AC25A4"/>
    <w:rsid w:val="00B066CF"/>
    <w:rsid w:val="00B423C8"/>
    <w:rsid w:val="00BA2655"/>
    <w:rsid w:val="00BC54E2"/>
    <w:rsid w:val="00BF3B16"/>
    <w:rsid w:val="00C1236B"/>
    <w:rsid w:val="00C13516"/>
    <w:rsid w:val="00C66480"/>
    <w:rsid w:val="00C7230A"/>
    <w:rsid w:val="00C76222"/>
    <w:rsid w:val="00C826B4"/>
    <w:rsid w:val="00CC3A4C"/>
    <w:rsid w:val="00CF0AE7"/>
    <w:rsid w:val="00CF0D5F"/>
    <w:rsid w:val="00D63593"/>
    <w:rsid w:val="00DE28B3"/>
    <w:rsid w:val="00DE56F7"/>
    <w:rsid w:val="00E00218"/>
    <w:rsid w:val="00E519F0"/>
    <w:rsid w:val="00EC4912"/>
    <w:rsid w:val="00F745BD"/>
    <w:rsid w:val="00F95483"/>
    <w:rsid w:val="00FC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AC"/>
  </w:style>
  <w:style w:type="paragraph" w:styleId="Ttulo1">
    <w:name w:val="heading 1"/>
    <w:basedOn w:val="Normal"/>
    <w:next w:val="Normal"/>
    <w:link w:val="Ttulo1Car"/>
    <w:uiPriority w:val="9"/>
    <w:qFormat/>
    <w:rsid w:val="00C13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691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13516"/>
    <w:pPr>
      <w:outlineLvl w:val="9"/>
    </w:pPr>
    <w:rPr>
      <w:rFonts w:ascii="Corbel" w:eastAsia="Times New Roman" w:hAnsi="Corbel" w:cs="Times New Roman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13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1351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25A7E"/>
  </w:style>
  <w:style w:type="paragraph" w:styleId="Prrafodelista">
    <w:name w:val="List Paragraph"/>
    <w:basedOn w:val="Normal"/>
    <w:uiPriority w:val="34"/>
    <w:qFormat/>
    <w:rsid w:val="007735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914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6914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691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13516"/>
    <w:pPr>
      <w:outlineLvl w:val="9"/>
    </w:pPr>
    <w:rPr>
      <w:rFonts w:ascii="Corbel" w:eastAsia="Times New Roman" w:hAnsi="Corbel" w:cs="Times New Roman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13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1351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25A7E"/>
  </w:style>
  <w:style w:type="paragraph" w:styleId="Prrafodelista">
    <w:name w:val="List Paragraph"/>
    <w:basedOn w:val="Normal"/>
    <w:uiPriority w:val="34"/>
    <w:qFormat/>
    <w:rsid w:val="007735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914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6914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molina.lam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enbmarti</cp:lastModifiedBy>
  <cp:revision>7</cp:revision>
  <cp:lastPrinted>2014-01-30T11:00:00Z</cp:lastPrinted>
  <dcterms:created xsi:type="dcterms:W3CDTF">2014-01-30T11:27:00Z</dcterms:created>
  <dcterms:modified xsi:type="dcterms:W3CDTF">2014-01-31T18:13:00Z</dcterms:modified>
</cp:coreProperties>
</file>